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2" w:type="dxa"/>
        <w:jc w:val="right"/>
        <w:tblInd w:w="108" w:type="dxa"/>
        <w:tblLook w:val="04A0"/>
      </w:tblPr>
      <w:tblGrid>
        <w:gridCol w:w="1500"/>
        <w:gridCol w:w="1240"/>
        <w:gridCol w:w="816"/>
        <w:gridCol w:w="1238"/>
        <w:gridCol w:w="1179"/>
        <w:gridCol w:w="1067"/>
        <w:gridCol w:w="2912"/>
      </w:tblGrid>
      <w:tr w:rsidR="00F349F3" w:rsidRPr="00F349F3" w:rsidTr="00F349F3">
        <w:trPr>
          <w:trHeight w:val="428"/>
          <w:jc w:val="right"/>
        </w:trPr>
        <w:tc>
          <w:tcPr>
            <w:tcW w:w="9952" w:type="dxa"/>
            <w:gridSpan w:val="7"/>
            <w:tcBorders>
              <w:top w:val="nil"/>
              <w:left w:val="nil"/>
              <w:bottom w:val="nil"/>
              <w:right w:val="nil"/>
            </w:tcBorders>
            <w:shd w:val="clear" w:color="auto" w:fill="auto"/>
            <w:vAlign w:val="center"/>
            <w:hideMark/>
          </w:tcPr>
          <w:p w:rsidR="00F349F3" w:rsidRPr="00F349F3" w:rsidRDefault="00F349F3" w:rsidP="00F349F3">
            <w:pPr>
              <w:widowControl/>
              <w:jc w:val="center"/>
              <w:rPr>
                <w:rFonts w:ascii="宋体" w:hAnsi="宋体" w:cs="宋体"/>
                <w:color w:val="000000"/>
                <w:kern w:val="0"/>
                <w:sz w:val="36"/>
                <w:szCs w:val="36"/>
              </w:rPr>
            </w:pPr>
            <w:r w:rsidRPr="00F349F3">
              <w:rPr>
                <w:rFonts w:ascii="宋体" w:hAnsi="宋体" w:cs="宋体" w:hint="eastAsia"/>
                <w:color w:val="000000"/>
                <w:kern w:val="0"/>
                <w:sz w:val="36"/>
                <w:szCs w:val="36"/>
              </w:rPr>
              <w:t>供应商询价报价表</w:t>
            </w:r>
          </w:p>
        </w:tc>
      </w:tr>
      <w:tr w:rsidR="00F349F3" w:rsidRPr="00F349F3" w:rsidTr="00F349F3">
        <w:trPr>
          <w:trHeight w:val="214"/>
          <w:jc w:val="right"/>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工程名称</w:t>
            </w:r>
          </w:p>
        </w:tc>
        <w:tc>
          <w:tcPr>
            <w:tcW w:w="8452" w:type="dxa"/>
            <w:gridSpan w:val="6"/>
            <w:tcBorders>
              <w:top w:val="single" w:sz="4" w:space="0" w:color="auto"/>
              <w:left w:val="nil"/>
              <w:bottom w:val="single" w:sz="4" w:space="0" w:color="auto"/>
              <w:right w:val="single" w:sz="4" w:space="0" w:color="000000"/>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泰薛路南区、中期（二期）项目</w:t>
            </w:r>
          </w:p>
        </w:tc>
      </w:tr>
      <w:tr w:rsidR="00F349F3" w:rsidRPr="00F349F3" w:rsidTr="00F349F3">
        <w:trPr>
          <w:trHeight w:val="175"/>
          <w:jc w:val="right"/>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工程地点</w:t>
            </w:r>
          </w:p>
        </w:tc>
        <w:tc>
          <w:tcPr>
            <w:tcW w:w="8452" w:type="dxa"/>
            <w:gridSpan w:val="6"/>
            <w:tcBorders>
              <w:top w:val="single" w:sz="4" w:space="0" w:color="auto"/>
              <w:left w:val="nil"/>
              <w:bottom w:val="single" w:sz="4" w:space="0" w:color="auto"/>
              <w:right w:val="single" w:sz="4" w:space="0" w:color="000000"/>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青岛市黄岛区灵海路以南，泰薛路以北，镜台山路以西</w:t>
            </w:r>
          </w:p>
        </w:tc>
      </w:tr>
      <w:tr w:rsidR="00F349F3" w:rsidRPr="00F349F3" w:rsidTr="00F349F3">
        <w:trPr>
          <w:trHeight w:val="420"/>
          <w:jc w:val="right"/>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物品名称</w:t>
            </w: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spacing w:line="240" w:lineRule="exact"/>
              <w:jc w:val="center"/>
              <w:rPr>
                <w:rFonts w:ascii="宋体" w:hAnsi="宋体" w:cs="宋体"/>
                <w:color w:val="000000"/>
                <w:kern w:val="0"/>
                <w:sz w:val="18"/>
                <w:szCs w:val="18"/>
              </w:rPr>
            </w:pPr>
            <w:r w:rsidRPr="00F349F3">
              <w:rPr>
                <w:rFonts w:ascii="宋体" w:hAnsi="宋体" w:cs="宋体" w:hint="eastAsia"/>
                <w:color w:val="000000"/>
                <w:kern w:val="0"/>
                <w:sz w:val="18"/>
                <w:szCs w:val="18"/>
              </w:rPr>
              <w:t>内包管规格(mm)</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spacing w:line="240" w:lineRule="exact"/>
              <w:jc w:val="center"/>
              <w:rPr>
                <w:rFonts w:ascii="宋体" w:hAnsi="宋体" w:cs="宋体"/>
                <w:color w:val="000000"/>
                <w:kern w:val="0"/>
                <w:sz w:val="18"/>
                <w:szCs w:val="18"/>
              </w:rPr>
            </w:pPr>
            <w:r w:rsidRPr="00F349F3">
              <w:rPr>
                <w:rFonts w:ascii="宋体" w:hAnsi="宋体" w:cs="宋体" w:hint="eastAsia"/>
                <w:color w:val="000000"/>
                <w:kern w:val="0"/>
                <w:sz w:val="18"/>
                <w:szCs w:val="18"/>
              </w:rPr>
              <w:t>壁厚（mm）</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spacing w:line="240" w:lineRule="exact"/>
              <w:jc w:val="center"/>
              <w:rPr>
                <w:rFonts w:ascii="宋体" w:hAnsi="宋体" w:cs="宋体"/>
                <w:color w:val="000000"/>
                <w:kern w:val="0"/>
                <w:sz w:val="18"/>
                <w:szCs w:val="18"/>
              </w:rPr>
            </w:pPr>
            <w:r w:rsidRPr="00F349F3">
              <w:rPr>
                <w:rFonts w:ascii="宋体" w:hAnsi="宋体" w:cs="宋体" w:hint="eastAsia"/>
                <w:color w:val="000000"/>
                <w:kern w:val="0"/>
                <w:sz w:val="18"/>
                <w:szCs w:val="18"/>
              </w:rPr>
              <w:t>数量    （米）</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spacing w:line="240" w:lineRule="exact"/>
              <w:jc w:val="center"/>
              <w:rPr>
                <w:rFonts w:ascii="宋体" w:hAnsi="宋体" w:cs="宋体"/>
                <w:color w:val="000000"/>
                <w:kern w:val="0"/>
                <w:sz w:val="18"/>
                <w:szCs w:val="18"/>
              </w:rPr>
            </w:pPr>
            <w:r w:rsidRPr="00F349F3">
              <w:rPr>
                <w:rFonts w:ascii="宋体" w:hAnsi="宋体" w:cs="宋体" w:hint="eastAsia"/>
                <w:color w:val="000000"/>
                <w:kern w:val="0"/>
                <w:sz w:val="18"/>
                <w:szCs w:val="18"/>
              </w:rPr>
              <w:t>含税单价（元）</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spacing w:line="240" w:lineRule="exact"/>
              <w:jc w:val="center"/>
              <w:rPr>
                <w:rFonts w:ascii="宋体" w:hAnsi="宋体" w:cs="宋体"/>
                <w:color w:val="000000"/>
                <w:kern w:val="0"/>
                <w:sz w:val="18"/>
                <w:szCs w:val="18"/>
              </w:rPr>
            </w:pPr>
            <w:r w:rsidRPr="00F349F3">
              <w:rPr>
                <w:rFonts w:ascii="宋体" w:hAnsi="宋体" w:cs="宋体" w:hint="eastAsia"/>
                <w:color w:val="000000"/>
                <w:kern w:val="0"/>
                <w:sz w:val="18"/>
                <w:szCs w:val="18"/>
              </w:rPr>
              <w:t>含税总价（元）</w:t>
            </w:r>
          </w:p>
        </w:tc>
        <w:tc>
          <w:tcPr>
            <w:tcW w:w="2912"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备注</w:t>
            </w:r>
          </w:p>
        </w:tc>
      </w:tr>
      <w:tr w:rsidR="00F349F3" w:rsidRPr="00F349F3" w:rsidTr="00F349F3">
        <w:trPr>
          <w:trHeight w:val="300"/>
          <w:jc w:val="right"/>
        </w:trPr>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橡塑保温管</w:t>
            </w: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DN15</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30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18</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val="restart"/>
            <w:tcBorders>
              <w:top w:val="nil"/>
              <w:left w:val="single" w:sz="4" w:space="0" w:color="auto"/>
              <w:bottom w:val="single" w:sz="4" w:space="0" w:color="000000"/>
              <w:right w:val="single" w:sz="4" w:space="0" w:color="auto"/>
            </w:tcBorders>
            <w:shd w:val="clear" w:color="auto" w:fill="auto"/>
            <w:vAlign w:val="center"/>
            <w:hideMark/>
          </w:tcPr>
          <w:p w:rsidR="00F349F3" w:rsidRPr="00F349F3" w:rsidRDefault="00F349F3" w:rsidP="00F349F3">
            <w:pPr>
              <w:widowControl/>
              <w:jc w:val="left"/>
              <w:rPr>
                <w:rFonts w:ascii="宋体" w:hAnsi="宋体" w:cs="宋体"/>
                <w:color w:val="000000"/>
                <w:kern w:val="0"/>
                <w:sz w:val="18"/>
                <w:szCs w:val="18"/>
              </w:rPr>
            </w:pPr>
            <w:r w:rsidRPr="00F349F3">
              <w:rPr>
                <w:rFonts w:ascii="宋体" w:hAnsi="宋体" w:cs="宋体" w:hint="eastAsia"/>
                <w:color w:val="000000"/>
                <w:kern w:val="0"/>
                <w:sz w:val="18"/>
                <w:szCs w:val="18"/>
              </w:rPr>
              <w:t>报价含税，提供增值税</w:t>
            </w:r>
            <w:r w:rsidRPr="00F349F3">
              <w:rPr>
                <w:rFonts w:ascii="宋体" w:hAnsi="宋体" w:cs="宋体" w:hint="eastAsia"/>
                <w:color w:val="000000"/>
                <w:kern w:val="0"/>
                <w:sz w:val="18"/>
                <w:szCs w:val="18"/>
                <w:u w:val="single"/>
              </w:rPr>
              <w:t xml:space="preserve">      </w:t>
            </w:r>
            <w:r w:rsidRPr="00F349F3">
              <w:rPr>
                <w:rFonts w:ascii="宋体" w:hAnsi="宋体" w:cs="宋体" w:hint="eastAsia"/>
                <w:color w:val="000000"/>
                <w:kern w:val="0"/>
                <w:sz w:val="18"/>
                <w:szCs w:val="18"/>
              </w:rPr>
              <w:t>发票，票面税率</w:t>
            </w:r>
            <w:r w:rsidRPr="00F349F3">
              <w:rPr>
                <w:rFonts w:ascii="宋体" w:hAnsi="宋体" w:cs="宋体" w:hint="eastAsia"/>
                <w:color w:val="000000"/>
                <w:kern w:val="0"/>
                <w:sz w:val="18"/>
                <w:szCs w:val="18"/>
                <w:u w:val="single"/>
              </w:rPr>
              <w:t xml:space="preserve">   </w:t>
            </w:r>
            <w:r w:rsidRPr="00F349F3">
              <w:rPr>
                <w:rFonts w:ascii="宋体" w:hAnsi="宋体" w:cs="宋体" w:hint="eastAsia"/>
                <w:color w:val="000000"/>
                <w:kern w:val="0"/>
                <w:sz w:val="18"/>
                <w:szCs w:val="18"/>
              </w:rPr>
              <w:t>%              品牌：</w:t>
            </w:r>
            <w:r w:rsidRPr="00F349F3">
              <w:rPr>
                <w:rFonts w:ascii="宋体" w:hAnsi="宋体" w:cs="宋体" w:hint="eastAsia"/>
                <w:color w:val="000000"/>
                <w:kern w:val="0"/>
                <w:sz w:val="18"/>
                <w:szCs w:val="18"/>
                <w:u w:val="single"/>
              </w:rPr>
              <w:t xml:space="preserve">         </w:t>
            </w: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DN20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30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811</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DN25</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30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499</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DN32</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30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113</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DN40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30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65</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DN50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791</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DN65</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47</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DN80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18</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DN100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227</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DN50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10</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DN65</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95</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DN80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89</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DN100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281</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DN125</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175</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DN150</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40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103</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64"/>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DN25</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20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900</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1500"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DN32</w:t>
            </w:r>
          </w:p>
        </w:tc>
        <w:tc>
          <w:tcPr>
            <w:tcW w:w="816"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20</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650</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vMerge/>
            <w:tcBorders>
              <w:top w:val="nil"/>
              <w:left w:val="single" w:sz="4" w:space="0" w:color="auto"/>
              <w:bottom w:val="single" w:sz="4" w:space="0" w:color="000000"/>
              <w:right w:val="single" w:sz="4" w:space="0" w:color="auto"/>
            </w:tcBorders>
            <w:vAlign w:val="center"/>
            <w:hideMark/>
          </w:tcPr>
          <w:p w:rsidR="00F349F3" w:rsidRPr="00F349F3" w:rsidRDefault="00F349F3" w:rsidP="00F349F3">
            <w:pPr>
              <w:widowControl/>
              <w:jc w:val="left"/>
              <w:rPr>
                <w:rFonts w:ascii="宋体" w:hAnsi="宋体" w:cs="宋体"/>
                <w:color w:val="000000"/>
                <w:kern w:val="0"/>
                <w:sz w:val="18"/>
                <w:szCs w:val="18"/>
              </w:rPr>
            </w:pPr>
          </w:p>
        </w:tc>
      </w:tr>
      <w:tr w:rsidR="00F349F3" w:rsidRPr="00F349F3" w:rsidTr="00F349F3">
        <w:trPr>
          <w:trHeight w:val="300"/>
          <w:jc w:val="right"/>
        </w:trPr>
        <w:tc>
          <w:tcPr>
            <w:tcW w:w="2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含税合计</w:t>
            </w:r>
          </w:p>
        </w:tc>
        <w:tc>
          <w:tcPr>
            <w:tcW w:w="816" w:type="dxa"/>
            <w:tcBorders>
              <w:top w:val="nil"/>
              <w:left w:val="nil"/>
              <w:bottom w:val="single" w:sz="4" w:space="0" w:color="auto"/>
              <w:right w:val="single" w:sz="4" w:space="0" w:color="auto"/>
            </w:tcBorders>
            <w:shd w:val="clear" w:color="auto" w:fill="auto"/>
            <w:noWrap/>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w:t>
            </w:r>
          </w:p>
        </w:tc>
        <w:tc>
          <w:tcPr>
            <w:tcW w:w="1179"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w:t>
            </w:r>
          </w:p>
        </w:tc>
        <w:tc>
          <w:tcPr>
            <w:tcW w:w="1067"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r>
      <w:tr w:rsidR="00F349F3" w:rsidRPr="00F349F3" w:rsidTr="00F349F3">
        <w:trPr>
          <w:trHeight w:val="1002"/>
          <w:jc w:val="right"/>
        </w:trPr>
        <w:tc>
          <w:tcPr>
            <w:tcW w:w="2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扣减进项税合计</w:t>
            </w:r>
          </w:p>
        </w:tc>
        <w:tc>
          <w:tcPr>
            <w:tcW w:w="816" w:type="dxa"/>
            <w:tcBorders>
              <w:top w:val="nil"/>
              <w:left w:val="nil"/>
              <w:bottom w:val="single" w:sz="4" w:space="0" w:color="auto"/>
              <w:right w:val="single" w:sz="4" w:space="0" w:color="auto"/>
            </w:tcBorders>
            <w:shd w:val="clear" w:color="auto" w:fill="auto"/>
            <w:noWrap/>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w:t>
            </w:r>
          </w:p>
        </w:tc>
        <w:tc>
          <w:tcPr>
            <w:tcW w:w="1238" w:type="dxa"/>
            <w:tcBorders>
              <w:top w:val="nil"/>
              <w:left w:val="nil"/>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w:t>
            </w:r>
          </w:p>
        </w:tc>
        <w:tc>
          <w:tcPr>
            <w:tcW w:w="1179" w:type="dxa"/>
            <w:tcBorders>
              <w:top w:val="nil"/>
              <w:left w:val="nil"/>
              <w:bottom w:val="nil"/>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w:t>
            </w:r>
          </w:p>
        </w:tc>
        <w:tc>
          <w:tcPr>
            <w:tcW w:w="1067" w:type="dxa"/>
            <w:tcBorders>
              <w:top w:val="nil"/>
              <w:left w:val="nil"/>
              <w:bottom w:val="nil"/>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 xml:space="preserve">　</w:t>
            </w:r>
          </w:p>
        </w:tc>
        <w:tc>
          <w:tcPr>
            <w:tcW w:w="2912" w:type="dxa"/>
            <w:tcBorders>
              <w:top w:val="nil"/>
              <w:left w:val="nil"/>
              <w:bottom w:val="nil"/>
              <w:right w:val="single" w:sz="4" w:space="0" w:color="auto"/>
            </w:tcBorders>
            <w:shd w:val="clear" w:color="auto" w:fill="auto"/>
            <w:vAlign w:val="center"/>
            <w:hideMark/>
          </w:tcPr>
          <w:p w:rsidR="00F349F3" w:rsidRPr="00F349F3" w:rsidRDefault="00F349F3" w:rsidP="00F349F3">
            <w:pPr>
              <w:widowControl/>
              <w:spacing w:line="240" w:lineRule="exact"/>
              <w:jc w:val="left"/>
              <w:rPr>
                <w:rFonts w:ascii="宋体" w:hAnsi="宋体" w:cs="宋体"/>
                <w:color w:val="000000"/>
                <w:kern w:val="0"/>
                <w:sz w:val="18"/>
                <w:szCs w:val="18"/>
              </w:rPr>
            </w:pPr>
            <w:r w:rsidRPr="00F349F3">
              <w:rPr>
                <w:rFonts w:ascii="宋体" w:hAnsi="宋体" w:cs="宋体" w:hint="eastAsia"/>
                <w:color w:val="000000"/>
                <w:kern w:val="0"/>
                <w:sz w:val="18"/>
                <w:szCs w:val="18"/>
              </w:rPr>
              <w:t>增值税专用发票：扣减进项税合计=含税总价/（1+票面税率）；             增值税普通发票：扣减进项税合计=含税总价</w:t>
            </w:r>
          </w:p>
        </w:tc>
      </w:tr>
      <w:tr w:rsidR="00F349F3" w:rsidRPr="00F349F3" w:rsidTr="00F349F3">
        <w:trPr>
          <w:trHeight w:val="497"/>
          <w:jc w:val="right"/>
        </w:trPr>
        <w:tc>
          <w:tcPr>
            <w:tcW w:w="1500" w:type="dxa"/>
            <w:tcBorders>
              <w:top w:val="nil"/>
              <w:left w:val="single" w:sz="4" w:space="0" w:color="auto"/>
              <w:bottom w:val="single" w:sz="4" w:space="0" w:color="auto"/>
              <w:right w:val="nil"/>
            </w:tcBorders>
            <w:shd w:val="clear" w:color="auto" w:fill="auto"/>
            <w:noWrap/>
            <w:vAlign w:val="center"/>
            <w:hideMark/>
          </w:tcPr>
          <w:p w:rsidR="00F349F3" w:rsidRPr="00F349F3" w:rsidRDefault="00F349F3" w:rsidP="00F349F3">
            <w:pPr>
              <w:widowControl/>
              <w:spacing w:line="240" w:lineRule="exact"/>
              <w:jc w:val="center"/>
              <w:rPr>
                <w:rFonts w:ascii="宋体" w:hAnsi="宋体" w:cs="宋体"/>
                <w:color w:val="000000"/>
                <w:kern w:val="0"/>
                <w:sz w:val="18"/>
                <w:szCs w:val="18"/>
              </w:rPr>
            </w:pPr>
            <w:r w:rsidRPr="00F349F3">
              <w:rPr>
                <w:rFonts w:ascii="宋体" w:hAnsi="宋体" w:cs="宋体" w:hint="eastAsia"/>
                <w:color w:val="000000"/>
                <w:kern w:val="0"/>
                <w:sz w:val="18"/>
                <w:szCs w:val="18"/>
              </w:rPr>
              <w:t>说明：</w:t>
            </w:r>
          </w:p>
        </w:tc>
        <w:tc>
          <w:tcPr>
            <w:tcW w:w="845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349F3" w:rsidRPr="00F349F3" w:rsidRDefault="00F349F3" w:rsidP="00F349F3">
            <w:pPr>
              <w:widowControl/>
              <w:spacing w:line="240" w:lineRule="exact"/>
              <w:jc w:val="left"/>
              <w:rPr>
                <w:rFonts w:ascii="宋体" w:hAnsi="宋体" w:cs="宋体"/>
                <w:color w:val="000000"/>
                <w:kern w:val="0"/>
                <w:sz w:val="18"/>
                <w:szCs w:val="18"/>
              </w:rPr>
            </w:pPr>
            <w:r w:rsidRPr="00F349F3">
              <w:rPr>
                <w:rFonts w:ascii="宋体" w:hAnsi="宋体" w:cs="宋体" w:hint="eastAsia"/>
                <w:color w:val="000000"/>
                <w:kern w:val="0"/>
                <w:sz w:val="18"/>
                <w:szCs w:val="18"/>
              </w:rPr>
              <w:t>1、本次报价为全费用含税综合单价（落地价）。</w:t>
            </w:r>
            <w:r w:rsidRPr="00F349F3">
              <w:rPr>
                <w:rFonts w:ascii="宋体" w:hAnsi="宋体" w:cs="宋体" w:hint="eastAsia"/>
                <w:color w:val="000000"/>
                <w:kern w:val="0"/>
                <w:sz w:val="18"/>
                <w:szCs w:val="18"/>
              </w:rPr>
              <w:br/>
              <w:t>2、本次询价采取一次报价，不进行谈判，低价（扣减进项税合计）中标。</w:t>
            </w:r>
            <w:r w:rsidRPr="00F349F3">
              <w:rPr>
                <w:rFonts w:ascii="宋体" w:hAnsi="宋体" w:cs="宋体" w:hint="eastAsia"/>
                <w:color w:val="000000"/>
                <w:kern w:val="0"/>
                <w:sz w:val="18"/>
                <w:szCs w:val="18"/>
              </w:rPr>
              <w:br/>
              <w:t xml:space="preserve">3、报价机打，手写无效。                                                           </w:t>
            </w:r>
            <w:r>
              <w:rPr>
                <w:rFonts w:ascii="宋体" w:hAnsi="宋体" w:cs="宋体" w:hint="eastAsia"/>
                <w:color w:val="000000"/>
                <w:kern w:val="0"/>
                <w:sz w:val="18"/>
                <w:szCs w:val="18"/>
              </w:rPr>
              <w:t xml:space="preserve">              </w:t>
            </w:r>
            <w:r w:rsidRPr="00F349F3">
              <w:rPr>
                <w:rFonts w:ascii="宋体" w:hAnsi="宋体" w:cs="宋体" w:hint="eastAsia"/>
                <w:color w:val="000000"/>
                <w:kern w:val="0"/>
                <w:sz w:val="18"/>
                <w:szCs w:val="18"/>
              </w:rPr>
              <w:t xml:space="preserve"> 4、供货范围：泰薛路南区、中期（二期）项目一、二标段</w:t>
            </w:r>
          </w:p>
        </w:tc>
      </w:tr>
      <w:tr w:rsidR="00F349F3" w:rsidRPr="00F349F3" w:rsidTr="00F349F3">
        <w:trPr>
          <w:trHeight w:val="300"/>
          <w:jc w:val="right"/>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材料质量约定</w:t>
            </w:r>
          </w:p>
        </w:tc>
        <w:tc>
          <w:tcPr>
            <w:tcW w:w="8452" w:type="dxa"/>
            <w:gridSpan w:val="6"/>
            <w:tcBorders>
              <w:top w:val="nil"/>
              <w:left w:val="nil"/>
              <w:bottom w:val="single" w:sz="4" w:space="0" w:color="auto"/>
              <w:right w:val="single" w:sz="4" w:space="0" w:color="000000"/>
            </w:tcBorders>
            <w:shd w:val="clear" w:color="auto" w:fill="auto"/>
            <w:vAlign w:val="center"/>
            <w:hideMark/>
          </w:tcPr>
          <w:p w:rsidR="00F349F3" w:rsidRPr="00F349F3" w:rsidRDefault="00F349F3" w:rsidP="00F349F3">
            <w:pPr>
              <w:widowControl/>
              <w:jc w:val="left"/>
              <w:rPr>
                <w:rFonts w:ascii="宋体" w:hAnsi="宋体" w:cs="宋体"/>
                <w:color w:val="000000"/>
                <w:kern w:val="0"/>
                <w:sz w:val="18"/>
                <w:szCs w:val="18"/>
              </w:rPr>
            </w:pPr>
            <w:r w:rsidRPr="00F349F3">
              <w:rPr>
                <w:rFonts w:ascii="宋体" w:hAnsi="宋体" w:cs="宋体" w:hint="eastAsia"/>
                <w:color w:val="000000"/>
                <w:kern w:val="0"/>
                <w:sz w:val="18"/>
                <w:szCs w:val="18"/>
              </w:rPr>
              <w:t>导热系数为0.035w/m.k，50KG/m³，B1级，品牌：绿都、华能、神舟、华美</w:t>
            </w:r>
          </w:p>
        </w:tc>
      </w:tr>
      <w:tr w:rsidR="00F349F3" w:rsidRPr="00F349F3" w:rsidTr="00F349F3">
        <w:trPr>
          <w:trHeight w:val="344"/>
          <w:jc w:val="right"/>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付款方式</w:t>
            </w:r>
          </w:p>
        </w:tc>
        <w:tc>
          <w:tcPr>
            <w:tcW w:w="8452" w:type="dxa"/>
            <w:gridSpan w:val="6"/>
            <w:tcBorders>
              <w:top w:val="single" w:sz="4" w:space="0" w:color="auto"/>
              <w:left w:val="nil"/>
              <w:bottom w:val="single" w:sz="4" w:space="0" w:color="auto"/>
              <w:right w:val="single" w:sz="4" w:space="0" w:color="000000"/>
            </w:tcBorders>
            <w:shd w:val="clear" w:color="auto" w:fill="auto"/>
            <w:vAlign w:val="center"/>
            <w:hideMark/>
          </w:tcPr>
          <w:p w:rsidR="00F349F3" w:rsidRPr="00F349F3" w:rsidRDefault="00F349F3" w:rsidP="00F349F3">
            <w:pPr>
              <w:widowControl/>
              <w:spacing w:line="240" w:lineRule="exact"/>
              <w:jc w:val="left"/>
              <w:rPr>
                <w:rFonts w:ascii="宋体" w:hAnsi="宋体" w:cs="宋体"/>
                <w:color w:val="000000"/>
                <w:kern w:val="0"/>
                <w:sz w:val="18"/>
                <w:szCs w:val="18"/>
              </w:rPr>
            </w:pPr>
            <w:r w:rsidRPr="00F349F3">
              <w:rPr>
                <w:rFonts w:ascii="宋体" w:hAnsi="宋体" w:cs="宋体" w:hint="eastAsia"/>
                <w:color w:val="000000"/>
                <w:kern w:val="0"/>
                <w:sz w:val="18"/>
                <w:szCs w:val="18"/>
              </w:rPr>
              <w:t>材料进场验收合格后，次月付至当月供货额的60%，全部供货完毕后付至结算额的80%，余额供货完毕后满三个月付清</w:t>
            </w:r>
          </w:p>
        </w:tc>
      </w:tr>
      <w:tr w:rsidR="00F349F3" w:rsidRPr="00F349F3" w:rsidTr="00F94AF3">
        <w:trPr>
          <w:trHeight w:val="2690"/>
          <w:jc w:val="right"/>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F349F3" w:rsidRPr="00F349F3" w:rsidRDefault="00F349F3" w:rsidP="00F349F3">
            <w:pPr>
              <w:widowControl/>
              <w:jc w:val="center"/>
              <w:rPr>
                <w:rFonts w:ascii="宋体" w:hAnsi="宋体" w:cs="宋体"/>
                <w:color w:val="000000"/>
                <w:kern w:val="0"/>
                <w:sz w:val="18"/>
                <w:szCs w:val="18"/>
              </w:rPr>
            </w:pPr>
            <w:r w:rsidRPr="00F349F3">
              <w:rPr>
                <w:rFonts w:ascii="宋体" w:hAnsi="宋体" w:cs="宋体" w:hint="eastAsia"/>
                <w:color w:val="000000"/>
                <w:kern w:val="0"/>
                <w:sz w:val="18"/>
                <w:szCs w:val="18"/>
              </w:rPr>
              <w:t>注意事项</w:t>
            </w:r>
          </w:p>
        </w:tc>
        <w:tc>
          <w:tcPr>
            <w:tcW w:w="8452" w:type="dxa"/>
            <w:gridSpan w:val="6"/>
            <w:tcBorders>
              <w:top w:val="single" w:sz="4" w:space="0" w:color="auto"/>
              <w:left w:val="nil"/>
              <w:bottom w:val="single" w:sz="4" w:space="0" w:color="auto"/>
              <w:right w:val="single" w:sz="4" w:space="0" w:color="000000"/>
            </w:tcBorders>
            <w:shd w:val="clear" w:color="auto" w:fill="auto"/>
            <w:hideMark/>
          </w:tcPr>
          <w:p w:rsidR="00F349F3" w:rsidRPr="00F349F3" w:rsidRDefault="00F349F3" w:rsidP="00F349F3">
            <w:pPr>
              <w:widowControl/>
              <w:spacing w:line="240" w:lineRule="exact"/>
              <w:jc w:val="left"/>
              <w:rPr>
                <w:rFonts w:ascii="宋体" w:hAnsi="宋体" w:cs="宋体"/>
                <w:color w:val="000000"/>
                <w:kern w:val="0"/>
                <w:sz w:val="18"/>
                <w:szCs w:val="18"/>
              </w:rPr>
            </w:pPr>
            <w:r w:rsidRPr="00F349F3">
              <w:rPr>
                <w:rFonts w:ascii="宋体" w:hAnsi="宋体" w:cs="宋体" w:hint="eastAsia"/>
                <w:color w:val="000000"/>
                <w:kern w:val="0"/>
                <w:sz w:val="18"/>
                <w:szCs w:val="18"/>
              </w:rPr>
              <w:t xml:space="preserve">1、统一回标时间：2021年1月25号上午9时 </w:t>
            </w:r>
            <w:r w:rsidRPr="00F349F3">
              <w:rPr>
                <w:rFonts w:ascii="宋体" w:hAnsi="宋体" w:cs="宋体" w:hint="eastAsia"/>
                <w:color w:val="000000"/>
                <w:kern w:val="0"/>
                <w:sz w:val="18"/>
                <w:szCs w:val="18"/>
              </w:rPr>
              <w:br/>
              <w:t>2、回标地点：项目部会议室（黄岛区灵海路以南、泰薛路以北、镜台山路以西））</w:t>
            </w:r>
            <w:r w:rsidRPr="00F349F3">
              <w:rPr>
                <w:rFonts w:ascii="宋体" w:hAnsi="宋体" w:cs="宋体" w:hint="eastAsia"/>
                <w:color w:val="000000"/>
                <w:kern w:val="0"/>
                <w:sz w:val="18"/>
                <w:szCs w:val="18"/>
              </w:rPr>
              <w:br/>
              <w:t>3、回标接收人：单体敏：18561721919，张仲浩：13854238668（任选一人即可）</w:t>
            </w:r>
            <w:r w:rsidRPr="00F349F3">
              <w:rPr>
                <w:rFonts w:ascii="宋体" w:hAnsi="宋体" w:cs="宋体" w:hint="eastAsia"/>
                <w:color w:val="000000"/>
                <w:kern w:val="0"/>
                <w:sz w:val="18"/>
                <w:szCs w:val="18"/>
              </w:rPr>
              <w:br/>
              <w:t>4、如国家税务总局增值税税率发生变动，自税率变动生效之日起，应按照“价税分离”原则重新计算并调整税率变动后的价格，即调整后含税总价=含税总价/（1+调整前专用发票票面税率）*（1+调整后的专用发票票面税率）开具增值税普通发票的单价不予调整。</w:t>
            </w:r>
            <w:r w:rsidRPr="00F349F3">
              <w:rPr>
                <w:rFonts w:ascii="宋体" w:hAnsi="宋体" w:cs="宋体" w:hint="eastAsia"/>
                <w:color w:val="000000"/>
                <w:kern w:val="0"/>
                <w:sz w:val="18"/>
                <w:szCs w:val="18"/>
              </w:rPr>
              <w:br/>
              <w:t>5、</w:t>
            </w:r>
            <w:r w:rsidRPr="00F349F3">
              <w:rPr>
                <w:rFonts w:ascii="宋体" w:hAnsi="宋体" w:cs="宋体" w:hint="eastAsia"/>
                <w:b/>
                <w:bCs/>
                <w:color w:val="000000"/>
                <w:kern w:val="0"/>
                <w:sz w:val="18"/>
                <w:szCs w:val="18"/>
              </w:rPr>
              <w:t>首次</w:t>
            </w:r>
            <w:r w:rsidRPr="00F349F3">
              <w:rPr>
                <w:rFonts w:ascii="宋体" w:hAnsi="宋体" w:cs="宋体" w:hint="eastAsia"/>
                <w:color w:val="000000"/>
                <w:kern w:val="0"/>
                <w:sz w:val="18"/>
                <w:szCs w:val="18"/>
              </w:rPr>
              <w:t xml:space="preserve">参与我司报价的，报价人为报价单位法人的须持营业执照复印件和法人资格证明；报价人为报价单位授权委托人的须持营业执照复印件和法人授权委托书。                                                                                                                                                                                   </w:t>
            </w:r>
            <w:r w:rsidRPr="00F349F3">
              <w:rPr>
                <w:rFonts w:ascii="宋体" w:hAnsi="宋体" w:cs="宋体" w:hint="eastAsia"/>
                <w:color w:val="000000"/>
                <w:kern w:val="0"/>
                <w:sz w:val="18"/>
                <w:szCs w:val="18"/>
              </w:rPr>
              <w:br/>
              <w:t>6、所有报价资料应加盖骑缝章，报价单中报价负责人应签字，并加盖公章。</w:t>
            </w:r>
            <w:r w:rsidRPr="00F349F3">
              <w:rPr>
                <w:rFonts w:ascii="宋体" w:hAnsi="宋体" w:cs="宋体" w:hint="eastAsia"/>
                <w:color w:val="000000"/>
                <w:kern w:val="0"/>
                <w:sz w:val="18"/>
                <w:szCs w:val="18"/>
              </w:rPr>
              <w:br/>
              <w:t>7、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w:t>
            </w:r>
          </w:p>
        </w:tc>
      </w:tr>
      <w:tr w:rsidR="00F349F3" w:rsidRPr="00F349F3" w:rsidTr="00F349F3">
        <w:trPr>
          <w:trHeight w:val="282"/>
          <w:jc w:val="right"/>
        </w:trPr>
        <w:tc>
          <w:tcPr>
            <w:tcW w:w="9952" w:type="dxa"/>
            <w:gridSpan w:val="7"/>
            <w:tcBorders>
              <w:top w:val="single" w:sz="4" w:space="0" w:color="auto"/>
              <w:left w:val="single" w:sz="4" w:space="0" w:color="auto"/>
              <w:bottom w:val="nil"/>
              <w:right w:val="single" w:sz="4" w:space="0" w:color="000000"/>
            </w:tcBorders>
            <w:shd w:val="clear" w:color="auto" w:fill="auto"/>
            <w:hideMark/>
          </w:tcPr>
          <w:p w:rsidR="00F349F3" w:rsidRPr="00F349F3" w:rsidRDefault="00F349F3" w:rsidP="00F94AF3">
            <w:pPr>
              <w:widowControl/>
              <w:spacing w:line="240" w:lineRule="exact"/>
              <w:jc w:val="left"/>
              <w:rPr>
                <w:rFonts w:ascii="宋体" w:hAnsi="宋体" w:cs="宋体"/>
                <w:color w:val="000000"/>
                <w:kern w:val="0"/>
                <w:sz w:val="18"/>
                <w:szCs w:val="20"/>
              </w:rPr>
            </w:pPr>
            <w:r w:rsidRPr="00F349F3">
              <w:rPr>
                <w:rFonts w:ascii="宋体" w:hAnsi="宋体" w:cs="宋体" w:hint="eastAsia"/>
                <w:color w:val="000000"/>
                <w:kern w:val="0"/>
                <w:sz w:val="18"/>
                <w:szCs w:val="20"/>
              </w:rPr>
              <w:t>报价单位名称（盖章）：</w:t>
            </w:r>
          </w:p>
        </w:tc>
      </w:tr>
      <w:tr w:rsidR="00F349F3" w:rsidRPr="00F349F3" w:rsidTr="00F349F3">
        <w:trPr>
          <w:trHeight w:val="282"/>
          <w:jc w:val="right"/>
        </w:trPr>
        <w:tc>
          <w:tcPr>
            <w:tcW w:w="9952" w:type="dxa"/>
            <w:gridSpan w:val="7"/>
            <w:tcBorders>
              <w:top w:val="nil"/>
              <w:left w:val="single" w:sz="4" w:space="0" w:color="auto"/>
              <w:bottom w:val="nil"/>
              <w:right w:val="single" w:sz="4" w:space="0" w:color="000000"/>
            </w:tcBorders>
            <w:shd w:val="clear" w:color="auto" w:fill="auto"/>
            <w:hideMark/>
          </w:tcPr>
          <w:p w:rsidR="00F349F3" w:rsidRPr="00F349F3" w:rsidRDefault="00F349F3" w:rsidP="00F94AF3">
            <w:pPr>
              <w:widowControl/>
              <w:spacing w:line="240" w:lineRule="exact"/>
              <w:jc w:val="left"/>
              <w:rPr>
                <w:rFonts w:ascii="宋体" w:hAnsi="宋体" w:cs="宋体"/>
                <w:color w:val="000000"/>
                <w:kern w:val="0"/>
                <w:sz w:val="18"/>
                <w:szCs w:val="20"/>
              </w:rPr>
            </w:pPr>
            <w:r w:rsidRPr="00F349F3">
              <w:rPr>
                <w:rFonts w:ascii="宋体" w:hAnsi="宋体" w:cs="宋体" w:hint="eastAsia"/>
                <w:color w:val="000000"/>
                <w:kern w:val="0"/>
                <w:sz w:val="18"/>
                <w:szCs w:val="20"/>
              </w:rPr>
              <w:t>报价单位负责人（签字）：</w:t>
            </w:r>
          </w:p>
        </w:tc>
      </w:tr>
      <w:tr w:rsidR="00F349F3" w:rsidRPr="00F349F3" w:rsidTr="00F349F3">
        <w:trPr>
          <w:trHeight w:val="282"/>
          <w:jc w:val="right"/>
        </w:trPr>
        <w:tc>
          <w:tcPr>
            <w:tcW w:w="9952" w:type="dxa"/>
            <w:gridSpan w:val="7"/>
            <w:tcBorders>
              <w:top w:val="nil"/>
              <w:left w:val="single" w:sz="4" w:space="0" w:color="auto"/>
              <w:bottom w:val="nil"/>
              <w:right w:val="single" w:sz="4" w:space="0" w:color="000000"/>
            </w:tcBorders>
            <w:shd w:val="clear" w:color="auto" w:fill="auto"/>
            <w:hideMark/>
          </w:tcPr>
          <w:p w:rsidR="00F349F3" w:rsidRPr="00F349F3" w:rsidRDefault="00F349F3" w:rsidP="00F94AF3">
            <w:pPr>
              <w:widowControl/>
              <w:spacing w:line="240" w:lineRule="exact"/>
              <w:jc w:val="left"/>
              <w:rPr>
                <w:rFonts w:ascii="宋体" w:hAnsi="宋体" w:cs="宋体"/>
                <w:color w:val="000000"/>
                <w:kern w:val="0"/>
                <w:sz w:val="18"/>
                <w:szCs w:val="20"/>
              </w:rPr>
            </w:pPr>
            <w:r w:rsidRPr="00F349F3">
              <w:rPr>
                <w:rFonts w:ascii="宋体" w:hAnsi="宋体" w:cs="宋体" w:hint="eastAsia"/>
                <w:color w:val="000000"/>
                <w:kern w:val="0"/>
                <w:sz w:val="18"/>
                <w:szCs w:val="20"/>
              </w:rPr>
              <w:t>联系方式：</w:t>
            </w:r>
          </w:p>
        </w:tc>
      </w:tr>
      <w:tr w:rsidR="00F349F3" w:rsidRPr="00F349F3" w:rsidTr="00F349F3">
        <w:trPr>
          <w:trHeight w:val="282"/>
          <w:jc w:val="right"/>
        </w:trPr>
        <w:tc>
          <w:tcPr>
            <w:tcW w:w="9952" w:type="dxa"/>
            <w:gridSpan w:val="7"/>
            <w:tcBorders>
              <w:top w:val="nil"/>
              <w:left w:val="single" w:sz="4" w:space="0" w:color="auto"/>
              <w:bottom w:val="single" w:sz="4" w:space="0" w:color="auto"/>
              <w:right w:val="single" w:sz="4" w:space="0" w:color="000000"/>
            </w:tcBorders>
            <w:shd w:val="clear" w:color="auto" w:fill="auto"/>
            <w:hideMark/>
          </w:tcPr>
          <w:p w:rsidR="00F349F3" w:rsidRPr="00F349F3" w:rsidRDefault="00F349F3" w:rsidP="00F94AF3">
            <w:pPr>
              <w:widowControl/>
              <w:spacing w:line="240" w:lineRule="exact"/>
              <w:jc w:val="left"/>
              <w:rPr>
                <w:rFonts w:ascii="宋体" w:hAnsi="宋体" w:cs="宋体"/>
                <w:color w:val="000000"/>
                <w:kern w:val="0"/>
                <w:sz w:val="18"/>
                <w:szCs w:val="20"/>
              </w:rPr>
            </w:pPr>
            <w:r w:rsidRPr="00F349F3">
              <w:rPr>
                <w:rFonts w:ascii="宋体" w:hAnsi="宋体" w:cs="宋体" w:hint="eastAsia"/>
                <w:color w:val="000000"/>
                <w:kern w:val="0"/>
                <w:sz w:val="18"/>
                <w:szCs w:val="20"/>
              </w:rPr>
              <w:t>报价单位地址：                                           年   月   日</w:t>
            </w:r>
          </w:p>
        </w:tc>
      </w:tr>
    </w:tbl>
    <w:p w:rsidR="00380ACE" w:rsidRPr="00F94AF3" w:rsidRDefault="004F5054" w:rsidP="00F94AF3">
      <w:pPr>
        <w:widowControl/>
        <w:rPr>
          <w:rFonts w:ascii="宋体" w:hAnsi="宋体" w:cs="宋体"/>
          <w:sz w:val="18"/>
          <w:szCs w:val="18"/>
        </w:rPr>
      </w:pPr>
      <w:r>
        <w:rPr>
          <w:rFonts w:ascii="宋体" w:hAnsi="宋体" w:cs="宋体" w:hint="eastAsia"/>
          <w:sz w:val="18"/>
          <w:szCs w:val="18"/>
        </w:rPr>
        <w:t>现场询价人：</w:t>
      </w:r>
    </w:p>
    <w:p w:rsidR="00380ACE" w:rsidRDefault="004F5054">
      <w:pPr>
        <w:pStyle w:val="a0"/>
        <w:ind w:firstLineChars="0" w:firstLine="0"/>
        <w:rPr>
          <w:rFonts w:cs="宋体"/>
        </w:rPr>
      </w:pPr>
      <w:r>
        <w:rPr>
          <w:rFonts w:cs="宋体" w:hint="eastAsia"/>
        </w:rPr>
        <w:lastRenderedPageBreak/>
        <w:t>附件</w:t>
      </w:r>
      <w:r>
        <w:rPr>
          <w:rFonts w:cs="宋体" w:hint="eastAsia"/>
        </w:rPr>
        <w:t>1</w:t>
      </w:r>
      <w:r>
        <w:rPr>
          <w:rFonts w:cs="宋体" w:hint="eastAsia"/>
        </w:rPr>
        <w:t>：</w:t>
      </w:r>
      <w:r>
        <w:rPr>
          <w:rFonts w:cs="宋体" w:hint="eastAsia"/>
        </w:rPr>
        <w:t xml:space="preserve">                                                           </w:t>
      </w:r>
    </w:p>
    <w:p w:rsidR="00380ACE" w:rsidRDefault="004F5054">
      <w:pPr>
        <w:spacing w:line="360" w:lineRule="auto"/>
        <w:jc w:val="center"/>
        <w:rPr>
          <w:b/>
          <w:bCs/>
          <w:szCs w:val="21"/>
        </w:rPr>
      </w:pPr>
      <w:r>
        <w:rPr>
          <w:b/>
          <w:bCs/>
          <w:szCs w:val="21"/>
        </w:rPr>
        <w:t>法定代表人资格证明书</w:t>
      </w:r>
    </w:p>
    <w:p w:rsidR="00380ACE" w:rsidRDefault="004F5054">
      <w:pPr>
        <w:spacing w:line="360" w:lineRule="auto"/>
        <w:ind w:firstLine="480"/>
        <w:rPr>
          <w:szCs w:val="21"/>
        </w:rPr>
      </w:pPr>
      <w:r>
        <w:rPr>
          <w:szCs w:val="21"/>
        </w:rPr>
        <w:t xml:space="preserve"> </w:t>
      </w:r>
    </w:p>
    <w:p w:rsidR="00380ACE" w:rsidRDefault="004F5054">
      <w:pPr>
        <w:spacing w:line="360" w:lineRule="auto"/>
        <w:ind w:firstLineChars="200" w:firstLine="420"/>
        <w:rPr>
          <w:szCs w:val="21"/>
        </w:rPr>
      </w:pPr>
      <w:r>
        <w:rPr>
          <w:szCs w:val="21"/>
        </w:rPr>
        <w:t>单位名称：</w:t>
      </w:r>
      <w:r>
        <w:rPr>
          <w:szCs w:val="21"/>
          <w:u w:val="single"/>
        </w:rPr>
        <w:t xml:space="preserve">                             </w:t>
      </w:r>
      <w:r>
        <w:rPr>
          <w:szCs w:val="21"/>
        </w:rPr>
        <w:t>；</w:t>
      </w:r>
    </w:p>
    <w:p w:rsidR="00380ACE" w:rsidRDefault="004F5054">
      <w:pPr>
        <w:spacing w:line="360" w:lineRule="auto"/>
        <w:ind w:firstLine="480"/>
        <w:rPr>
          <w:szCs w:val="21"/>
        </w:rPr>
      </w:pPr>
      <w:r>
        <w:rPr>
          <w:szCs w:val="21"/>
        </w:rPr>
        <w:t>单位地址：</w:t>
      </w:r>
      <w:r>
        <w:rPr>
          <w:szCs w:val="21"/>
          <w:u w:val="single"/>
        </w:rPr>
        <w:t xml:space="preserve">                             </w:t>
      </w:r>
      <w:r>
        <w:rPr>
          <w:szCs w:val="21"/>
        </w:rPr>
        <w:t>；</w:t>
      </w:r>
    </w:p>
    <w:p w:rsidR="00380ACE" w:rsidRDefault="004F5054">
      <w:pPr>
        <w:spacing w:line="360" w:lineRule="auto"/>
        <w:ind w:firstLine="480"/>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rsidR="00380ACE" w:rsidRDefault="004F5054">
      <w:pPr>
        <w:spacing w:line="360" w:lineRule="auto"/>
        <w:ind w:leftChars="228" w:left="479"/>
        <w:rPr>
          <w:szCs w:val="21"/>
        </w:rPr>
      </w:pPr>
      <w:r>
        <w:rPr>
          <w:szCs w:val="21"/>
        </w:rPr>
        <w:t>系</w:t>
      </w:r>
      <w:r>
        <w:rPr>
          <w:szCs w:val="21"/>
          <w:u w:val="single"/>
        </w:rPr>
        <w:t xml:space="preserve">                               </w:t>
      </w:r>
      <w:r>
        <w:rPr>
          <w:szCs w:val="21"/>
        </w:rPr>
        <w:t>的法定代表人。参与</w:t>
      </w:r>
      <w:r>
        <w:rPr>
          <w:szCs w:val="21"/>
          <w:u w:val="single"/>
        </w:rPr>
        <w:t xml:space="preserve">              </w:t>
      </w:r>
      <w:r>
        <w:rPr>
          <w:szCs w:val="21"/>
        </w:rPr>
        <w:t>招标活动，签署投标文件、进</w:t>
      </w:r>
    </w:p>
    <w:p w:rsidR="00380ACE" w:rsidRDefault="004F5054">
      <w:pPr>
        <w:spacing w:line="360" w:lineRule="auto"/>
        <w:rPr>
          <w:szCs w:val="21"/>
        </w:rPr>
      </w:pPr>
      <w:r>
        <w:rPr>
          <w:szCs w:val="21"/>
        </w:rPr>
        <w:t>行合同谈判、签署合同和处理与之有关的一切事务。</w:t>
      </w:r>
      <w:r>
        <w:rPr>
          <w:szCs w:val="21"/>
        </w:rPr>
        <w:t xml:space="preserve">   </w:t>
      </w:r>
    </w:p>
    <w:p w:rsidR="00380ACE" w:rsidRDefault="004F5054">
      <w:pPr>
        <w:spacing w:line="360" w:lineRule="auto"/>
        <w:ind w:firstLine="480"/>
        <w:rPr>
          <w:szCs w:val="21"/>
        </w:rPr>
      </w:pPr>
      <w:r>
        <w:rPr>
          <w:szCs w:val="21"/>
        </w:rPr>
        <w:t>特此证明。</w:t>
      </w:r>
    </w:p>
    <w:p w:rsidR="00380ACE" w:rsidRDefault="004F5054">
      <w:pPr>
        <w:spacing w:line="360" w:lineRule="auto"/>
        <w:ind w:firstLine="480"/>
        <w:rPr>
          <w:szCs w:val="21"/>
        </w:rPr>
      </w:pPr>
      <w:r>
        <w:rPr>
          <w:szCs w:val="21"/>
        </w:rPr>
        <w:t>投标人（全称并盖章）：</w:t>
      </w:r>
      <w:r>
        <w:rPr>
          <w:szCs w:val="21"/>
          <w:u w:val="single"/>
        </w:rPr>
        <w:t xml:space="preserve">                        </w:t>
      </w:r>
    </w:p>
    <w:p w:rsidR="00380ACE" w:rsidRDefault="00380ACE">
      <w:pPr>
        <w:spacing w:line="360" w:lineRule="auto"/>
        <w:rPr>
          <w:szCs w:val="21"/>
        </w:rPr>
      </w:pPr>
    </w:p>
    <w:p w:rsidR="00380ACE" w:rsidRDefault="004F5054">
      <w:pPr>
        <w:spacing w:line="360" w:lineRule="auto"/>
        <w:ind w:firstLine="48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380ACE">
        <w:trPr>
          <w:trHeight w:val="2640"/>
          <w:jc w:val="center"/>
        </w:trPr>
        <w:tc>
          <w:tcPr>
            <w:tcW w:w="3960" w:type="dxa"/>
          </w:tcPr>
          <w:p w:rsidR="00380ACE" w:rsidRDefault="00380ACE">
            <w:pPr>
              <w:tabs>
                <w:tab w:val="left" w:pos="2460"/>
              </w:tabs>
              <w:spacing w:line="360" w:lineRule="auto"/>
              <w:ind w:firstLineChars="700" w:firstLine="1470"/>
              <w:rPr>
                <w:szCs w:val="21"/>
              </w:rPr>
            </w:pPr>
          </w:p>
          <w:p w:rsidR="00380ACE" w:rsidRDefault="00380ACE">
            <w:pPr>
              <w:spacing w:line="360" w:lineRule="auto"/>
              <w:jc w:val="center"/>
              <w:rPr>
                <w:szCs w:val="21"/>
              </w:rPr>
            </w:pPr>
            <w:r>
              <w:rPr>
                <w:szCs w:val="21"/>
              </w:rPr>
              <w:pict>
                <v:oval id="_x0000_s2051"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zx532QAA&#10;AAoBAAAPAAAAAAAAAAEAIAAAACIAAABkcnMvZG93bnJldi54bWxQSwECFAAUAAAACACHTuJAZ3W5&#10;LR0CAAAxBAAADgAAAAAAAAABACAAAAAoAQAAZHJzL2Uyb0RvYy54bWxQSwUGAAAAAAYABgBZAQAA&#10;twUAAAAA&#10;">
                  <v:textbox>
                    <w:txbxContent>
                      <w:p w:rsidR="00380ACE" w:rsidRDefault="00380ACE"/>
                    </w:txbxContent>
                  </v:textbox>
                </v:oval>
              </w:pict>
            </w:r>
            <w:r w:rsidR="004F5054">
              <w:rPr>
                <w:szCs w:val="21"/>
              </w:rPr>
              <w:t>（</w:t>
            </w:r>
            <w:r w:rsidR="004F5054">
              <w:rPr>
                <w:rFonts w:hint="eastAsia"/>
                <w:szCs w:val="21"/>
              </w:rPr>
              <w:t>法定代表人</w:t>
            </w:r>
            <w:r w:rsidR="004F5054">
              <w:rPr>
                <w:szCs w:val="21"/>
              </w:rPr>
              <w:t>居民身份证正面）</w:t>
            </w:r>
          </w:p>
          <w:p w:rsidR="00380ACE" w:rsidRDefault="00380ACE">
            <w:pPr>
              <w:tabs>
                <w:tab w:val="left" w:pos="2460"/>
              </w:tabs>
              <w:spacing w:line="360" w:lineRule="auto"/>
              <w:ind w:firstLineChars="700" w:firstLine="1470"/>
              <w:rPr>
                <w:szCs w:val="21"/>
              </w:rPr>
            </w:pPr>
          </w:p>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tc>
        <w:tc>
          <w:tcPr>
            <w:tcW w:w="900" w:type="dxa"/>
            <w:tcBorders>
              <w:top w:val="nil"/>
              <w:bottom w:val="nil"/>
            </w:tcBorders>
          </w:tcPr>
          <w:p w:rsidR="00380ACE" w:rsidRDefault="00380ACE">
            <w:pPr>
              <w:spacing w:line="360" w:lineRule="auto"/>
              <w:rPr>
                <w:szCs w:val="21"/>
              </w:rPr>
            </w:pPr>
          </w:p>
          <w:p w:rsidR="00380ACE" w:rsidRDefault="00380ACE">
            <w:pPr>
              <w:spacing w:line="360" w:lineRule="auto"/>
              <w:rPr>
                <w:szCs w:val="21"/>
              </w:rPr>
            </w:pPr>
          </w:p>
          <w:p w:rsidR="00380ACE" w:rsidRDefault="00380ACE">
            <w:pPr>
              <w:spacing w:line="360" w:lineRule="auto"/>
              <w:rPr>
                <w:szCs w:val="21"/>
              </w:rPr>
            </w:pPr>
          </w:p>
          <w:p w:rsidR="00380ACE" w:rsidRDefault="004F5054">
            <w:pPr>
              <w:spacing w:line="360" w:lineRule="auto"/>
              <w:rPr>
                <w:szCs w:val="21"/>
              </w:rPr>
            </w:pPr>
            <w:r>
              <w:rPr>
                <w:szCs w:val="21"/>
              </w:rPr>
              <w:t>公章</w:t>
            </w:r>
          </w:p>
        </w:tc>
        <w:tc>
          <w:tcPr>
            <w:tcW w:w="3780" w:type="dxa"/>
          </w:tcPr>
          <w:p w:rsidR="00380ACE" w:rsidRDefault="00380ACE">
            <w:pPr>
              <w:spacing w:line="360" w:lineRule="auto"/>
              <w:rPr>
                <w:szCs w:val="21"/>
              </w:rPr>
            </w:pPr>
          </w:p>
          <w:p w:rsidR="00380ACE" w:rsidRDefault="004F5054">
            <w:pPr>
              <w:spacing w:line="360" w:lineRule="auto"/>
              <w:jc w:val="center"/>
              <w:rPr>
                <w:szCs w:val="21"/>
              </w:rPr>
            </w:pPr>
            <w:r>
              <w:rPr>
                <w:szCs w:val="21"/>
              </w:rPr>
              <w:t>（</w:t>
            </w:r>
            <w:r>
              <w:rPr>
                <w:rFonts w:hint="eastAsia"/>
                <w:szCs w:val="21"/>
              </w:rPr>
              <w:t>法定代表人</w:t>
            </w:r>
            <w:r>
              <w:rPr>
                <w:szCs w:val="21"/>
              </w:rPr>
              <w:t>居民身份证反面）</w:t>
            </w:r>
          </w:p>
          <w:p w:rsidR="00380ACE" w:rsidRDefault="00380ACE">
            <w:pPr>
              <w:spacing w:line="360" w:lineRule="auto"/>
              <w:rPr>
                <w:szCs w:val="21"/>
              </w:rPr>
            </w:pPr>
          </w:p>
        </w:tc>
      </w:tr>
    </w:tbl>
    <w:p w:rsidR="00380ACE" w:rsidRDefault="00380ACE">
      <w:pPr>
        <w:spacing w:line="360" w:lineRule="auto"/>
        <w:rPr>
          <w:b/>
          <w:bCs/>
          <w:szCs w:val="21"/>
        </w:rPr>
      </w:pPr>
    </w:p>
    <w:p w:rsidR="00380ACE" w:rsidRDefault="00380ACE">
      <w:pPr>
        <w:spacing w:line="360" w:lineRule="auto"/>
        <w:rPr>
          <w:b/>
          <w:bCs/>
          <w:szCs w:val="21"/>
        </w:rPr>
      </w:pPr>
    </w:p>
    <w:p w:rsidR="00380ACE" w:rsidRDefault="00380ACE">
      <w:pPr>
        <w:spacing w:line="360" w:lineRule="auto"/>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ind w:firstLineChars="1688" w:firstLine="3559"/>
        <w:rPr>
          <w:b/>
          <w:bCs/>
          <w:szCs w:val="21"/>
        </w:rPr>
      </w:pPr>
    </w:p>
    <w:p w:rsidR="00380ACE" w:rsidRDefault="00380ACE">
      <w:pPr>
        <w:tabs>
          <w:tab w:val="left" w:pos="3090"/>
        </w:tabs>
        <w:spacing w:line="360" w:lineRule="auto"/>
        <w:rPr>
          <w:b/>
          <w:bCs/>
          <w:szCs w:val="21"/>
        </w:rPr>
      </w:pPr>
    </w:p>
    <w:p w:rsidR="00380ACE" w:rsidRDefault="00380ACE">
      <w:pPr>
        <w:tabs>
          <w:tab w:val="left" w:pos="3090"/>
        </w:tabs>
        <w:spacing w:line="360" w:lineRule="auto"/>
        <w:ind w:firstLineChars="1688" w:firstLine="3559"/>
        <w:rPr>
          <w:b/>
          <w:bCs/>
          <w:szCs w:val="21"/>
        </w:rPr>
      </w:pPr>
    </w:p>
    <w:p w:rsidR="00380ACE" w:rsidRDefault="00380ACE" w:rsidP="00F349F3">
      <w:pPr>
        <w:pStyle w:val="a0"/>
        <w:ind w:firstLine="482"/>
        <w:rPr>
          <w:b/>
          <w:bCs/>
          <w:szCs w:val="21"/>
        </w:rPr>
      </w:pPr>
    </w:p>
    <w:p w:rsidR="00380ACE" w:rsidRDefault="00380ACE" w:rsidP="00F349F3">
      <w:pPr>
        <w:pStyle w:val="a0"/>
        <w:ind w:firstLine="482"/>
        <w:rPr>
          <w:b/>
          <w:bCs/>
          <w:szCs w:val="21"/>
        </w:rPr>
      </w:pPr>
    </w:p>
    <w:p w:rsidR="00380ACE" w:rsidRDefault="004F5054">
      <w:pPr>
        <w:tabs>
          <w:tab w:val="left" w:pos="3090"/>
        </w:tabs>
        <w:spacing w:line="360" w:lineRule="auto"/>
        <w:jc w:val="center"/>
        <w:rPr>
          <w:b/>
          <w:bCs/>
          <w:szCs w:val="21"/>
        </w:rPr>
      </w:pPr>
      <w:r>
        <w:rPr>
          <w:b/>
          <w:bCs/>
          <w:szCs w:val="21"/>
        </w:rPr>
        <w:t>法人授权委托书</w:t>
      </w:r>
    </w:p>
    <w:p w:rsidR="00380ACE" w:rsidRDefault="00380ACE">
      <w:pPr>
        <w:tabs>
          <w:tab w:val="left" w:pos="3300"/>
        </w:tabs>
        <w:spacing w:line="360" w:lineRule="auto"/>
        <w:rPr>
          <w:szCs w:val="21"/>
        </w:rPr>
      </w:pPr>
    </w:p>
    <w:p w:rsidR="00380ACE" w:rsidRDefault="004F5054">
      <w:pPr>
        <w:tabs>
          <w:tab w:val="left" w:pos="2460"/>
        </w:tabs>
        <w:spacing w:line="360" w:lineRule="auto"/>
        <w:ind w:leftChars="152" w:left="319" w:firstLineChars="200" w:firstLine="42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szCs w:val="21"/>
          <w:u w:val="single"/>
        </w:rPr>
        <w:t xml:space="preserve">                      </w:t>
      </w:r>
      <w:r>
        <w:rPr>
          <w:szCs w:val="21"/>
        </w:rPr>
        <w:t>的投标活动，代理人在投标、合同谈判过程中签署的一切文件和处理与之有关的一切事务，我均予以承认。</w:t>
      </w:r>
    </w:p>
    <w:p w:rsidR="00380ACE" w:rsidRDefault="004F5054">
      <w:pPr>
        <w:tabs>
          <w:tab w:val="left" w:pos="2460"/>
        </w:tabs>
        <w:spacing w:line="360" w:lineRule="auto"/>
        <w:ind w:firstLineChars="300" w:firstLine="630"/>
        <w:rPr>
          <w:szCs w:val="21"/>
        </w:rPr>
      </w:pPr>
      <w:r>
        <w:rPr>
          <w:szCs w:val="21"/>
        </w:rPr>
        <w:t>代理人无转委托权，特此委托。</w:t>
      </w:r>
    </w:p>
    <w:p w:rsidR="00380ACE" w:rsidRDefault="00380ACE">
      <w:pPr>
        <w:tabs>
          <w:tab w:val="left" w:pos="2460"/>
        </w:tabs>
        <w:spacing w:line="360" w:lineRule="auto"/>
        <w:ind w:firstLineChars="200" w:firstLine="420"/>
        <w:rPr>
          <w:szCs w:val="21"/>
        </w:rPr>
      </w:pPr>
    </w:p>
    <w:p w:rsidR="00380ACE" w:rsidRDefault="00380ACE">
      <w:pPr>
        <w:tabs>
          <w:tab w:val="left" w:pos="2460"/>
        </w:tabs>
        <w:spacing w:line="360" w:lineRule="auto"/>
        <w:ind w:firstLineChars="200" w:firstLine="420"/>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380ACE">
        <w:trPr>
          <w:trHeight w:val="2640"/>
          <w:jc w:val="center"/>
        </w:trPr>
        <w:tc>
          <w:tcPr>
            <w:tcW w:w="3960" w:type="dxa"/>
          </w:tcPr>
          <w:p w:rsidR="00380ACE" w:rsidRDefault="00380ACE">
            <w:pPr>
              <w:tabs>
                <w:tab w:val="left" w:pos="2460"/>
              </w:tabs>
              <w:spacing w:line="360" w:lineRule="auto"/>
              <w:ind w:firstLineChars="700" w:firstLine="1470"/>
              <w:rPr>
                <w:szCs w:val="21"/>
              </w:rPr>
            </w:pPr>
          </w:p>
          <w:p w:rsidR="00380ACE" w:rsidRDefault="00380ACE">
            <w:pPr>
              <w:spacing w:line="360" w:lineRule="auto"/>
              <w:jc w:val="center"/>
              <w:rPr>
                <w:szCs w:val="21"/>
              </w:rPr>
            </w:pPr>
            <w:r>
              <w:rPr>
                <w:szCs w:val="21"/>
              </w:rPr>
              <w:pict>
                <v:oval id="_x0000_s2050" style="position:absolute;left:0;text-align:left;margin-left:160.45pt;margin-top:7.3pt;width:126.75pt;height:80.25pt;z-index:-25165824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textbox>
                    <w:txbxContent>
                      <w:p w:rsidR="00380ACE" w:rsidRDefault="00380ACE">
                        <w:pPr>
                          <w:jc w:val="center"/>
                        </w:pPr>
                      </w:p>
                    </w:txbxContent>
                  </v:textbox>
                </v:oval>
              </w:pict>
            </w:r>
            <w:r w:rsidR="004F5054">
              <w:rPr>
                <w:szCs w:val="21"/>
              </w:rPr>
              <w:t>（代理人居民身份证正面）</w:t>
            </w:r>
          </w:p>
          <w:p w:rsidR="00380ACE" w:rsidRDefault="00380ACE">
            <w:pPr>
              <w:tabs>
                <w:tab w:val="left" w:pos="2460"/>
              </w:tabs>
              <w:spacing w:line="360" w:lineRule="auto"/>
              <w:ind w:firstLineChars="700" w:firstLine="1470"/>
              <w:rPr>
                <w:szCs w:val="21"/>
              </w:rPr>
            </w:pPr>
          </w:p>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tc>
        <w:tc>
          <w:tcPr>
            <w:tcW w:w="900" w:type="dxa"/>
            <w:tcBorders>
              <w:top w:val="nil"/>
              <w:bottom w:val="nil"/>
            </w:tcBorders>
          </w:tcPr>
          <w:p w:rsidR="00380ACE" w:rsidRDefault="00380ACE">
            <w:pPr>
              <w:spacing w:line="360" w:lineRule="auto"/>
              <w:rPr>
                <w:szCs w:val="21"/>
              </w:rPr>
            </w:pPr>
          </w:p>
          <w:p w:rsidR="00380ACE" w:rsidRDefault="00380ACE">
            <w:pPr>
              <w:spacing w:line="360" w:lineRule="auto"/>
              <w:rPr>
                <w:szCs w:val="21"/>
              </w:rPr>
            </w:pPr>
          </w:p>
          <w:p w:rsidR="00380ACE" w:rsidRDefault="004F5054">
            <w:pPr>
              <w:spacing w:line="360" w:lineRule="auto"/>
              <w:rPr>
                <w:szCs w:val="21"/>
              </w:rPr>
            </w:pPr>
            <w:r>
              <w:rPr>
                <w:szCs w:val="21"/>
              </w:rPr>
              <w:t>公章</w:t>
            </w:r>
          </w:p>
        </w:tc>
        <w:tc>
          <w:tcPr>
            <w:tcW w:w="3780" w:type="dxa"/>
          </w:tcPr>
          <w:p w:rsidR="00380ACE" w:rsidRDefault="00380ACE">
            <w:pPr>
              <w:spacing w:line="360" w:lineRule="auto"/>
              <w:rPr>
                <w:szCs w:val="21"/>
              </w:rPr>
            </w:pPr>
          </w:p>
          <w:p w:rsidR="00380ACE" w:rsidRDefault="004F5054">
            <w:pPr>
              <w:spacing w:line="360" w:lineRule="auto"/>
              <w:jc w:val="center"/>
              <w:rPr>
                <w:szCs w:val="21"/>
              </w:rPr>
            </w:pPr>
            <w:r>
              <w:rPr>
                <w:szCs w:val="21"/>
              </w:rPr>
              <w:t>（代理人居民身份证反面）</w:t>
            </w:r>
          </w:p>
          <w:p w:rsidR="00380ACE" w:rsidRDefault="00380ACE">
            <w:pPr>
              <w:spacing w:line="360" w:lineRule="auto"/>
              <w:rPr>
                <w:szCs w:val="21"/>
              </w:rPr>
            </w:pPr>
          </w:p>
        </w:tc>
      </w:tr>
    </w:tbl>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p w:rsidR="00380ACE" w:rsidRDefault="00380ACE">
      <w:pPr>
        <w:tabs>
          <w:tab w:val="left" w:pos="2460"/>
        </w:tabs>
        <w:spacing w:line="360" w:lineRule="auto"/>
        <w:rPr>
          <w:szCs w:val="21"/>
        </w:rPr>
      </w:pPr>
    </w:p>
    <w:p w:rsidR="00380ACE" w:rsidRDefault="004F5054">
      <w:pPr>
        <w:tabs>
          <w:tab w:val="left" w:pos="2460"/>
        </w:tabs>
        <w:spacing w:line="360" w:lineRule="auto"/>
        <w:ind w:firstLineChars="200" w:firstLine="420"/>
        <w:rPr>
          <w:szCs w:val="21"/>
        </w:rPr>
      </w:pPr>
      <w:r>
        <w:rPr>
          <w:szCs w:val="21"/>
        </w:rPr>
        <w:t>投标人：</w:t>
      </w:r>
      <w:r>
        <w:rPr>
          <w:szCs w:val="21"/>
          <w:u w:val="single"/>
        </w:rPr>
        <w:t xml:space="preserve">                                    </w:t>
      </w:r>
    </w:p>
    <w:p w:rsidR="00380ACE" w:rsidRDefault="00380ACE">
      <w:pPr>
        <w:tabs>
          <w:tab w:val="left" w:pos="2460"/>
        </w:tabs>
        <w:spacing w:line="360" w:lineRule="auto"/>
        <w:rPr>
          <w:szCs w:val="21"/>
        </w:rPr>
      </w:pPr>
    </w:p>
    <w:p w:rsidR="00380ACE" w:rsidRDefault="004F5054">
      <w:pPr>
        <w:tabs>
          <w:tab w:val="left" w:pos="2460"/>
        </w:tabs>
        <w:spacing w:line="360" w:lineRule="auto"/>
        <w:ind w:firstLineChars="200" w:firstLine="420"/>
        <w:rPr>
          <w:szCs w:val="21"/>
          <w:u w:val="single"/>
        </w:rPr>
      </w:pPr>
      <w:r>
        <w:rPr>
          <w:szCs w:val="21"/>
        </w:rPr>
        <w:t>法定代表人：</w:t>
      </w:r>
      <w:r>
        <w:rPr>
          <w:szCs w:val="21"/>
          <w:u w:val="single"/>
        </w:rPr>
        <w:t xml:space="preserve">                                </w:t>
      </w:r>
    </w:p>
    <w:p w:rsidR="00380ACE" w:rsidRDefault="00380ACE">
      <w:pPr>
        <w:tabs>
          <w:tab w:val="left" w:pos="2460"/>
        </w:tabs>
        <w:spacing w:line="360" w:lineRule="auto"/>
        <w:rPr>
          <w:szCs w:val="21"/>
        </w:rPr>
      </w:pPr>
    </w:p>
    <w:p w:rsidR="00380ACE" w:rsidRDefault="004F5054">
      <w:pPr>
        <w:tabs>
          <w:tab w:val="left" w:pos="2460"/>
        </w:tabs>
        <w:spacing w:line="360" w:lineRule="auto"/>
        <w:ind w:firstLineChars="100" w:firstLine="210"/>
        <w:rPr>
          <w:szCs w:val="21"/>
        </w:rPr>
      </w:pPr>
      <w:r>
        <w:rPr>
          <w:rFonts w:hint="eastAsia"/>
          <w:szCs w:val="21"/>
        </w:rPr>
        <w:t xml:space="preserve">  </w:t>
      </w: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380ACE" w:rsidRDefault="00380ACE">
      <w:pPr>
        <w:tabs>
          <w:tab w:val="left" w:pos="2460"/>
        </w:tabs>
        <w:spacing w:line="360" w:lineRule="auto"/>
        <w:ind w:firstLineChars="200" w:firstLine="420"/>
        <w:rPr>
          <w:szCs w:val="21"/>
        </w:rPr>
      </w:pPr>
    </w:p>
    <w:p w:rsidR="00380ACE" w:rsidRDefault="00380ACE">
      <w:pPr>
        <w:rPr>
          <w:szCs w:val="21"/>
        </w:rPr>
      </w:pPr>
    </w:p>
    <w:sectPr w:rsidR="00380ACE" w:rsidSect="00380ACE">
      <w:footerReference w:type="default" r:id="rId7"/>
      <w:pgSz w:w="11906" w:h="16838"/>
      <w:pgMar w:top="851" w:right="851" w:bottom="85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054" w:rsidRDefault="004F5054" w:rsidP="00380ACE">
      <w:r>
        <w:separator/>
      </w:r>
    </w:p>
  </w:endnote>
  <w:endnote w:type="continuationSeparator" w:id="0">
    <w:p w:rsidR="004F5054" w:rsidRDefault="004F5054" w:rsidP="00380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CE" w:rsidRDefault="00380ACE">
    <w:pPr>
      <w:pStyle w:val="a5"/>
    </w:pPr>
    <w: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RvMY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zqhxDKDIzr9+H76+fv06xu5S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ERvMYbAgAAIQQAAA4A&#10;AAAAAAAAAQAgAAAAHwEAAGRycy9lMm9Eb2MueG1sUEsFBgAAAAAGAAYAWQEAAKwFAAAAAA==&#10;" filled="f" stroked="f" strokeweight=".5pt">
          <v:textbox style="mso-fit-shape-to-text:t" inset="0,0,0,0">
            <w:txbxContent>
              <w:p w:rsidR="00380ACE" w:rsidRDefault="00380ACE">
                <w:pPr>
                  <w:pStyle w:val="a5"/>
                  <w:rPr>
                    <w:rFonts w:eastAsia="宋体"/>
                  </w:rPr>
                </w:pPr>
                <w:r>
                  <w:rPr>
                    <w:rFonts w:hint="eastAsia"/>
                  </w:rPr>
                  <w:fldChar w:fldCharType="begin"/>
                </w:r>
                <w:r w:rsidR="004F5054">
                  <w:rPr>
                    <w:rFonts w:hint="eastAsia"/>
                  </w:rPr>
                  <w:instrText xml:space="preserve"> PAGE  \* MERGEFORMAT </w:instrText>
                </w:r>
                <w:r>
                  <w:rPr>
                    <w:rFonts w:hint="eastAsia"/>
                  </w:rPr>
                  <w:fldChar w:fldCharType="separate"/>
                </w:r>
                <w:r w:rsidR="00F94AF3">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054" w:rsidRDefault="004F5054" w:rsidP="00380ACE">
      <w:r>
        <w:separator/>
      </w:r>
    </w:p>
  </w:footnote>
  <w:footnote w:type="continuationSeparator" w:id="0">
    <w:p w:rsidR="004F5054" w:rsidRDefault="004F5054" w:rsidP="00380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5CE4"/>
    <w:rsid w:val="00043D2E"/>
    <w:rsid w:val="00065708"/>
    <w:rsid w:val="00065FF4"/>
    <w:rsid w:val="0009209F"/>
    <w:rsid w:val="00097EF6"/>
    <w:rsid w:val="0010186F"/>
    <w:rsid w:val="00165B9D"/>
    <w:rsid w:val="001C20FB"/>
    <w:rsid w:val="002842B9"/>
    <w:rsid w:val="00295C75"/>
    <w:rsid w:val="002B0BA0"/>
    <w:rsid w:val="002B3721"/>
    <w:rsid w:val="002C7EF8"/>
    <w:rsid w:val="0035400A"/>
    <w:rsid w:val="0036398F"/>
    <w:rsid w:val="003679B2"/>
    <w:rsid w:val="00380ACE"/>
    <w:rsid w:val="003D43FD"/>
    <w:rsid w:val="00472FE0"/>
    <w:rsid w:val="004B51F4"/>
    <w:rsid w:val="004F5054"/>
    <w:rsid w:val="00502B22"/>
    <w:rsid w:val="00530E7D"/>
    <w:rsid w:val="00534C6E"/>
    <w:rsid w:val="00583971"/>
    <w:rsid w:val="005C4D03"/>
    <w:rsid w:val="005E1E83"/>
    <w:rsid w:val="00664FA3"/>
    <w:rsid w:val="00680E15"/>
    <w:rsid w:val="006A4FA4"/>
    <w:rsid w:val="006D60DA"/>
    <w:rsid w:val="00720C6A"/>
    <w:rsid w:val="00725CE4"/>
    <w:rsid w:val="007B2219"/>
    <w:rsid w:val="007B26B7"/>
    <w:rsid w:val="009376D7"/>
    <w:rsid w:val="0096318C"/>
    <w:rsid w:val="009C03FB"/>
    <w:rsid w:val="009C6AAF"/>
    <w:rsid w:val="00A628FE"/>
    <w:rsid w:val="00A64682"/>
    <w:rsid w:val="00A81E76"/>
    <w:rsid w:val="00A93029"/>
    <w:rsid w:val="00AB07BE"/>
    <w:rsid w:val="00B36D60"/>
    <w:rsid w:val="00B5481D"/>
    <w:rsid w:val="00B727C0"/>
    <w:rsid w:val="00B95847"/>
    <w:rsid w:val="00BC539B"/>
    <w:rsid w:val="00BF0EF5"/>
    <w:rsid w:val="00C5324A"/>
    <w:rsid w:val="00DF408A"/>
    <w:rsid w:val="00E55F85"/>
    <w:rsid w:val="00EE34C5"/>
    <w:rsid w:val="00F06886"/>
    <w:rsid w:val="00F20BBD"/>
    <w:rsid w:val="00F252E2"/>
    <w:rsid w:val="00F349F3"/>
    <w:rsid w:val="00F5356F"/>
    <w:rsid w:val="00F76034"/>
    <w:rsid w:val="00F94AF3"/>
    <w:rsid w:val="012168BB"/>
    <w:rsid w:val="07787360"/>
    <w:rsid w:val="08F8387C"/>
    <w:rsid w:val="0B2F3EA1"/>
    <w:rsid w:val="0D69310E"/>
    <w:rsid w:val="0F232AD0"/>
    <w:rsid w:val="11377E55"/>
    <w:rsid w:val="128C019A"/>
    <w:rsid w:val="12AB4059"/>
    <w:rsid w:val="15184D89"/>
    <w:rsid w:val="151D66FA"/>
    <w:rsid w:val="180C0CA6"/>
    <w:rsid w:val="183F2B83"/>
    <w:rsid w:val="184A456C"/>
    <w:rsid w:val="1850709C"/>
    <w:rsid w:val="1A0F4451"/>
    <w:rsid w:val="1A7073DC"/>
    <w:rsid w:val="1B39276A"/>
    <w:rsid w:val="1B581C51"/>
    <w:rsid w:val="1BE54CC2"/>
    <w:rsid w:val="1C222361"/>
    <w:rsid w:val="1E407F7F"/>
    <w:rsid w:val="20734DFD"/>
    <w:rsid w:val="210914CC"/>
    <w:rsid w:val="223A6129"/>
    <w:rsid w:val="235C2AC9"/>
    <w:rsid w:val="238257F5"/>
    <w:rsid w:val="26EC587B"/>
    <w:rsid w:val="27061C1A"/>
    <w:rsid w:val="27AF5B0D"/>
    <w:rsid w:val="281A7361"/>
    <w:rsid w:val="2A58271D"/>
    <w:rsid w:val="2AE14261"/>
    <w:rsid w:val="2B6A1D1D"/>
    <w:rsid w:val="2D9B5DE2"/>
    <w:rsid w:val="32A0558B"/>
    <w:rsid w:val="32C03128"/>
    <w:rsid w:val="32C4753B"/>
    <w:rsid w:val="3377675A"/>
    <w:rsid w:val="374A17B5"/>
    <w:rsid w:val="384826FA"/>
    <w:rsid w:val="3B655BE0"/>
    <w:rsid w:val="3D852B32"/>
    <w:rsid w:val="3DFC5E47"/>
    <w:rsid w:val="3F240DFC"/>
    <w:rsid w:val="42E93CAB"/>
    <w:rsid w:val="433574D3"/>
    <w:rsid w:val="43CC3519"/>
    <w:rsid w:val="46D55B9B"/>
    <w:rsid w:val="476D0763"/>
    <w:rsid w:val="497D4F81"/>
    <w:rsid w:val="4B55612D"/>
    <w:rsid w:val="4BEB5FE1"/>
    <w:rsid w:val="4DB47119"/>
    <w:rsid w:val="4E0F745C"/>
    <w:rsid w:val="4E430771"/>
    <w:rsid w:val="4EE325DC"/>
    <w:rsid w:val="5004454A"/>
    <w:rsid w:val="51D93F0C"/>
    <w:rsid w:val="53E82AD9"/>
    <w:rsid w:val="541B53CD"/>
    <w:rsid w:val="561B4301"/>
    <w:rsid w:val="565A7900"/>
    <w:rsid w:val="57AE280E"/>
    <w:rsid w:val="58423DCD"/>
    <w:rsid w:val="58536451"/>
    <w:rsid w:val="58E8619D"/>
    <w:rsid w:val="59677E3E"/>
    <w:rsid w:val="59754BD5"/>
    <w:rsid w:val="5B3966E6"/>
    <w:rsid w:val="5BC021CE"/>
    <w:rsid w:val="5C4F53BF"/>
    <w:rsid w:val="5C816AD1"/>
    <w:rsid w:val="5CDF7170"/>
    <w:rsid w:val="5D8A0058"/>
    <w:rsid w:val="5D9120BE"/>
    <w:rsid w:val="5D9D0264"/>
    <w:rsid w:val="5E627A5D"/>
    <w:rsid w:val="61846E42"/>
    <w:rsid w:val="61C806F8"/>
    <w:rsid w:val="62763B45"/>
    <w:rsid w:val="632C4CE5"/>
    <w:rsid w:val="673A2E35"/>
    <w:rsid w:val="68756533"/>
    <w:rsid w:val="6A04449C"/>
    <w:rsid w:val="6AB52257"/>
    <w:rsid w:val="6B037315"/>
    <w:rsid w:val="6FAF771C"/>
    <w:rsid w:val="707C7379"/>
    <w:rsid w:val="70F220AF"/>
    <w:rsid w:val="718E2904"/>
    <w:rsid w:val="72430760"/>
    <w:rsid w:val="73CE2FC5"/>
    <w:rsid w:val="73D306F4"/>
    <w:rsid w:val="74E03F81"/>
    <w:rsid w:val="754816B5"/>
    <w:rsid w:val="76682851"/>
    <w:rsid w:val="78812457"/>
    <w:rsid w:val="7D666F8F"/>
    <w:rsid w:val="7D852405"/>
    <w:rsid w:val="7F053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0ACE"/>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380ACE"/>
    <w:pPr>
      <w:spacing w:line="360" w:lineRule="auto"/>
      <w:ind w:firstLineChars="200" w:firstLine="480"/>
    </w:pPr>
    <w:rPr>
      <w:rFonts w:ascii="宋体" w:hAnsi="宋体"/>
      <w:sz w:val="24"/>
    </w:rPr>
  </w:style>
  <w:style w:type="paragraph" w:styleId="a4">
    <w:name w:val="Balloon Text"/>
    <w:basedOn w:val="a"/>
    <w:link w:val="Char"/>
    <w:uiPriority w:val="99"/>
    <w:unhideWhenUsed/>
    <w:qFormat/>
    <w:rsid w:val="00380ACE"/>
    <w:rPr>
      <w:sz w:val="18"/>
      <w:szCs w:val="18"/>
    </w:rPr>
  </w:style>
  <w:style w:type="paragraph" w:styleId="a5">
    <w:name w:val="footer"/>
    <w:basedOn w:val="a"/>
    <w:link w:val="Char0"/>
    <w:uiPriority w:val="99"/>
    <w:unhideWhenUsed/>
    <w:qFormat/>
    <w:rsid w:val="00380AC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380A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2"/>
    <w:qFormat/>
    <w:rsid w:val="00380A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380ACE"/>
    <w:rPr>
      <w:sz w:val="18"/>
      <w:szCs w:val="18"/>
    </w:rPr>
  </w:style>
  <w:style w:type="character" w:customStyle="1" w:styleId="Char0">
    <w:name w:val="页脚 Char"/>
    <w:basedOn w:val="a1"/>
    <w:link w:val="a5"/>
    <w:uiPriority w:val="99"/>
    <w:qFormat/>
    <w:rsid w:val="00380ACE"/>
    <w:rPr>
      <w:sz w:val="18"/>
      <w:szCs w:val="18"/>
    </w:rPr>
  </w:style>
  <w:style w:type="paragraph" w:customStyle="1" w:styleId="1">
    <w:name w:val="列出段落1"/>
    <w:basedOn w:val="a"/>
    <w:uiPriority w:val="34"/>
    <w:qFormat/>
    <w:rsid w:val="00380ACE"/>
    <w:pPr>
      <w:ind w:firstLineChars="200" w:firstLine="420"/>
    </w:pPr>
    <w:rPr>
      <w:rFonts w:ascii="Calibri" w:hAnsi="Calibri"/>
    </w:rPr>
  </w:style>
  <w:style w:type="character" w:customStyle="1" w:styleId="Char">
    <w:name w:val="批注框文本 Char"/>
    <w:basedOn w:val="a1"/>
    <w:link w:val="a4"/>
    <w:uiPriority w:val="99"/>
    <w:semiHidden/>
    <w:qFormat/>
    <w:rsid w:val="00380ACE"/>
    <w:rPr>
      <w:rFonts w:ascii="Times New Roman" w:hAnsi="Times New Roman"/>
      <w:kern w:val="2"/>
      <w:sz w:val="18"/>
      <w:szCs w:val="18"/>
    </w:rPr>
  </w:style>
  <w:style w:type="paragraph" w:customStyle="1" w:styleId="2">
    <w:name w:val="列出段落2"/>
    <w:basedOn w:val="a"/>
    <w:uiPriority w:val="34"/>
    <w:qFormat/>
    <w:rsid w:val="00380ACE"/>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1750032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elinkwang</dc:creator>
  <cp:lastModifiedBy>Administrator</cp:lastModifiedBy>
  <cp:revision>2</cp:revision>
  <cp:lastPrinted>2020-09-29T01:29:00Z</cp:lastPrinted>
  <dcterms:created xsi:type="dcterms:W3CDTF">2021-01-22T02:14:00Z</dcterms:created>
  <dcterms:modified xsi:type="dcterms:W3CDTF">2021-01-22T02:14:00Z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